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7F460" w14:textId="77777777" w:rsidR="005E2D57" w:rsidRDefault="005E2D57" w:rsidP="005E2D57">
      <w:pPr>
        <w:shd w:val="clear" w:color="auto" w:fill="FFFFFF" w:themeFill="background1"/>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5AEE44B3" wp14:editId="01CE619F">
            <wp:extent cx="5731510" cy="1647825"/>
            <wp:effectExtent l="19050" t="0" r="2540" b="0"/>
            <wp:docPr id="1" name="Picture 0" descr="Tuscany Under the Ski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any Under the Skin banner.jpg"/>
                    <pic:cNvPicPr/>
                  </pic:nvPicPr>
                  <pic:blipFill>
                    <a:blip r:embed="rId7" cstate="print"/>
                    <a:stretch>
                      <a:fillRect/>
                    </a:stretch>
                  </pic:blipFill>
                  <pic:spPr>
                    <a:xfrm>
                      <a:off x="0" y="0"/>
                      <a:ext cx="5731510" cy="1647825"/>
                    </a:xfrm>
                    <a:prstGeom prst="rect">
                      <a:avLst/>
                    </a:prstGeom>
                  </pic:spPr>
                </pic:pic>
              </a:graphicData>
            </a:graphic>
          </wp:inline>
        </w:drawing>
      </w:r>
      <w:bookmarkStart w:id="0" w:name="_GoBack"/>
      <w:bookmarkEnd w:id="0"/>
    </w:p>
    <w:p w14:paraId="6C471097" w14:textId="77777777" w:rsidR="005E2D57" w:rsidRDefault="005E2D57" w:rsidP="005E2D57">
      <w:pPr>
        <w:shd w:val="clear" w:color="auto" w:fill="FFFFFF" w:themeFill="background1"/>
        <w:jc w:val="center"/>
        <w:rPr>
          <w:rFonts w:asciiTheme="minorHAnsi" w:hAnsiTheme="minorHAnsi" w:cstheme="minorHAnsi"/>
          <w:b/>
          <w:sz w:val="28"/>
          <w:szCs w:val="28"/>
        </w:rPr>
      </w:pPr>
    </w:p>
    <w:p w14:paraId="2AB32782" w14:textId="77777777" w:rsidR="00AF2293" w:rsidRPr="00B16FA7" w:rsidRDefault="00B16FA7" w:rsidP="005E2D57">
      <w:pPr>
        <w:shd w:val="clear" w:color="auto" w:fill="FFFFFF" w:themeFill="background1"/>
        <w:jc w:val="center"/>
        <w:rPr>
          <w:rFonts w:asciiTheme="minorHAnsi" w:hAnsiTheme="minorHAnsi" w:cstheme="minorHAnsi"/>
          <w:b/>
          <w:sz w:val="28"/>
          <w:szCs w:val="28"/>
        </w:rPr>
      </w:pPr>
      <w:r>
        <w:rPr>
          <w:rFonts w:asciiTheme="minorHAnsi" w:hAnsiTheme="minorHAnsi" w:cstheme="minorHAnsi"/>
          <w:b/>
          <w:sz w:val="28"/>
          <w:szCs w:val="28"/>
        </w:rPr>
        <w:t>6 nights/7 days</w:t>
      </w:r>
      <w:r w:rsidR="005E2D57">
        <w:rPr>
          <w:rFonts w:asciiTheme="minorHAnsi" w:hAnsiTheme="minorHAnsi" w:cstheme="minorHAnsi"/>
          <w:b/>
          <w:sz w:val="28"/>
          <w:szCs w:val="28"/>
        </w:rPr>
        <w:t xml:space="preserve"> - </w:t>
      </w:r>
      <w:r w:rsidR="00AF2293">
        <w:rPr>
          <w:rFonts w:asciiTheme="minorHAnsi" w:hAnsiTheme="minorHAnsi" w:cstheme="minorHAnsi"/>
          <w:b/>
          <w:sz w:val="28"/>
          <w:szCs w:val="28"/>
        </w:rPr>
        <w:t>Monday to Sunday</w:t>
      </w:r>
    </w:p>
    <w:p w14:paraId="35FF7C78" w14:textId="77777777" w:rsidR="00B16FA7" w:rsidRPr="00B16FA7" w:rsidRDefault="00B16FA7" w:rsidP="00B16FA7">
      <w:pPr>
        <w:jc w:val="both"/>
        <w:rPr>
          <w:rFonts w:asciiTheme="minorHAnsi" w:hAnsiTheme="minorHAnsi" w:cstheme="minorHAnsi"/>
          <w:i/>
          <w:iCs/>
          <w:lang w:val="en-GB"/>
        </w:rPr>
      </w:pPr>
    </w:p>
    <w:p w14:paraId="2556E40F" w14:textId="77777777" w:rsidR="00B16FA7" w:rsidRPr="00B16FA7" w:rsidRDefault="006B4E6D" w:rsidP="00411324">
      <w:pPr>
        <w:rPr>
          <w:rFonts w:asciiTheme="minorHAnsi" w:hAnsiTheme="minorHAnsi" w:cstheme="minorHAnsi"/>
          <w:b/>
          <w:i/>
          <w:iCs/>
          <w:lang w:val="en-GB"/>
        </w:rPr>
      </w:pPr>
      <w:r w:rsidRPr="00411324">
        <w:rPr>
          <w:i/>
        </w:rPr>
        <w:t xml:space="preserve">Beat the crowds.  Enjoy the romance, traditions and tastes of </w:t>
      </w:r>
      <w:r w:rsidR="00DE093B">
        <w:rPr>
          <w:i/>
        </w:rPr>
        <w:t>U</w:t>
      </w:r>
      <w:r w:rsidRPr="00411324">
        <w:rPr>
          <w:i/>
        </w:rPr>
        <w:t>ndiscovered Italy: Le Marche, bordered by Tuscany, Umbria and the mystic Adriatic Sea.</w:t>
      </w:r>
      <w:r w:rsidR="00411324">
        <w:rPr>
          <w:i/>
        </w:rPr>
        <w:t xml:space="preserve">  </w:t>
      </w:r>
      <w:r w:rsidR="00B16FA7" w:rsidRPr="00B16FA7">
        <w:rPr>
          <w:rFonts w:asciiTheme="minorHAnsi" w:hAnsiTheme="minorHAnsi" w:cstheme="minorHAnsi"/>
          <w:b/>
          <w:i/>
          <w:iCs/>
          <w:lang w:val="en-GB"/>
        </w:rPr>
        <w:t xml:space="preserve">Highlight: A cooking lesson in a local </w:t>
      </w:r>
      <w:r w:rsidR="00B16FA7" w:rsidRPr="00B16FA7">
        <w:rPr>
          <w:rFonts w:asciiTheme="minorHAnsi" w:hAnsiTheme="minorHAnsi" w:cstheme="minorHAnsi"/>
          <w:b/>
          <w:i/>
          <w:lang w:val="en-GB"/>
        </w:rPr>
        <w:t xml:space="preserve">farmhouse to learn how to prepare a </w:t>
      </w:r>
      <w:r w:rsidR="00411324">
        <w:rPr>
          <w:rFonts w:asciiTheme="minorHAnsi" w:hAnsiTheme="minorHAnsi" w:cstheme="minorHAnsi"/>
          <w:b/>
          <w:i/>
          <w:lang w:val="en-GB"/>
        </w:rPr>
        <w:t>typical meal of this region.</w:t>
      </w:r>
      <w:r w:rsidR="00B16FA7" w:rsidRPr="00B16FA7">
        <w:rPr>
          <w:rFonts w:asciiTheme="minorHAnsi" w:hAnsiTheme="minorHAnsi" w:cstheme="minorHAnsi"/>
          <w:b/>
          <w:i/>
          <w:lang w:val="en-GB"/>
        </w:rPr>
        <w:t xml:space="preserve">  </w:t>
      </w:r>
      <w:r w:rsidR="00B16FA7" w:rsidRPr="00B16FA7">
        <w:rPr>
          <w:rFonts w:asciiTheme="minorHAnsi" w:hAnsiTheme="minorHAnsi" w:cstheme="minorHAnsi"/>
          <w:b/>
          <w:i/>
          <w:iCs/>
          <w:lang w:val="en-GB"/>
        </w:rPr>
        <w:t xml:space="preserve"> </w:t>
      </w:r>
    </w:p>
    <w:p w14:paraId="1177CC79" w14:textId="77777777" w:rsidR="00B16FA7" w:rsidRPr="00B16FA7" w:rsidRDefault="00B16FA7" w:rsidP="00B16FA7">
      <w:pPr>
        <w:jc w:val="both"/>
        <w:rPr>
          <w:rFonts w:asciiTheme="minorHAnsi" w:hAnsiTheme="minorHAnsi" w:cstheme="minorHAnsi"/>
          <w:b/>
          <w:i/>
          <w:iCs/>
          <w:lang w:val="en-GB"/>
        </w:rPr>
      </w:pPr>
    </w:p>
    <w:p w14:paraId="4653753C" w14:textId="77777777" w:rsidR="00F83ED0" w:rsidRPr="00B16FA7" w:rsidRDefault="00F83ED0" w:rsidP="00B16FA7">
      <w:pPr>
        <w:jc w:val="both"/>
        <w:rPr>
          <w:rFonts w:asciiTheme="minorHAnsi" w:hAnsiTheme="minorHAnsi" w:cstheme="minorHAnsi"/>
          <w:b/>
        </w:rPr>
      </w:pPr>
      <w:r w:rsidRPr="00B16FA7">
        <w:rPr>
          <w:rFonts w:asciiTheme="minorHAnsi" w:hAnsiTheme="minorHAnsi" w:cstheme="minorHAnsi"/>
          <w:b/>
        </w:rPr>
        <w:t>DAY 1 – Monday</w:t>
      </w:r>
      <w:r w:rsidR="003C2522">
        <w:rPr>
          <w:rFonts w:asciiTheme="minorHAnsi" w:hAnsiTheme="minorHAnsi" w:cstheme="minorHAnsi"/>
          <w:b/>
        </w:rPr>
        <w:t xml:space="preserve"> – Macerata &amp; Wine Tasting</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D</w:t>
      </w:r>
    </w:p>
    <w:p w14:paraId="0AC5527F"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We meet at 13.00 at Foligno railway station and transfer to our charming hotel in the famous old University town of Macerata.</w:t>
      </w:r>
    </w:p>
    <w:p w14:paraId="4EFA817E" w14:textId="77777777" w:rsidR="00F83ED0" w:rsidRPr="00B16FA7" w:rsidRDefault="00F83ED0" w:rsidP="00B16FA7">
      <w:pPr>
        <w:jc w:val="both"/>
        <w:rPr>
          <w:rFonts w:asciiTheme="minorHAnsi" w:hAnsiTheme="minorHAnsi" w:cstheme="minorHAnsi"/>
        </w:rPr>
      </w:pPr>
      <w:r w:rsidRPr="00B75944">
        <w:rPr>
          <w:rFonts w:asciiTheme="minorHAnsi" w:hAnsiTheme="minorHAnsi" w:cstheme="minorHAnsi"/>
        </w:rPr>
        <w:t>Later</w:t>
      </w:r>
      <w:r w:rsidRPr="00B16FA7">
        <w:rPr>
          <w:rFonts w:asciiTheme="minorHAnsi" w:hAnsiTheme="minorHAnsi" w:cstheme="minorHAnsi"/>
        </w:rPr>
        <w:t xml:space="preserve"> this afternoon,  drive through beautiful Marchigiana countryside to a wine cellar, once part of a 1400's Hunting Lodge now an elegant Villa.  Explore its ancient galleries which provided hiding places and escape routes in former troubled times and now house the Villa's quality wines in their giant wooden vats. Enjoy a tasting of the wines before returning to Macerata for a dinner of specialities</w:t>
      </w:r>
      <w:r w:rsidR="00B75944">
        <w:rPr>
          <w:rFonts w:asciiTheme="minorHAnsi" w:hAnsiTheme="minorHAnsi" w:cstheme="minorHAnsi"/>
        </w:rPr>
        <w:t xml:space="preserve"> from the Le Marche region</w:t>
      </w:r>
      <w:r w:rsidRPr="00B16FA7">
        <w:rPr>
          <w:rFonts w:asciiTheme="minorHAnsi" w:hAnsiTheme="minorHAnsi" w:cstheme="minorHAnsi"/>
        </w:rPr>
        <w:t>.</w:t>
      </w:r>
    </w:p>
    <w:p w14:paraId="7B4690D1"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w:t>
      </w:r>
    </w:p>
    <w:p w14:paraId="5D2E9E28"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b/>
        </w:rPr>
        <w:t xml:space="preserve">DAY 2 </w:t>
      </w:r>
      <w:r w:rsidR="003C2522">
        <w:rPr>
          <w:rFonts w:asciiTheme="minorHAnsi" w:hAnsiTheme="minorHAnsi" w:cstheme="minorHAnsi"/>
          <w:b/>
        </w:rPr>
        <w:t>–</w:t>
      </w:r>
      <w:r w:rsidRPr="00B16FA7">
        <w:rPr>
          <w:rFonts w:asciiTheme="minorHAnsi" w:hAnsiTheme="minorHAnsi" w:cstheme="minorHAnsi"/>
          <w:b/>
        </w:rPr>
        <w:t xml:space="preserve"> Tuesday</w:t>
      </w:r>
      <w:r w:rsidR="003C2522">
        <w:rPr>
          <w:rFonts w:asciiTheme="minorHAnsi" w:hAnsiTheme="minorHAnsi" w:cstheme="minorHAnsi"/>
          <w:b/>
        </w:rPr>
        <w:t xml:space="preserve"> – Farmhouse Cooking Lesson </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 L</w:t>
      </w:r>
    </w:p>
    <w:p w14:paraId="607644AA"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xml:space="preserve">Put on your aprons at a nearby </w:t>
      </w:r>
      <w:r w:rsidRPr="00B75944">
        <w:rPr>
          <w:rFonts w:asciiTheme="minorHAnsi" w:hAnsiTheme="minorHAnsi" w:cstheme="minorHAnsi"/>
        </w:rPr>
        <w:t>private</w:t>
      </w:r>
      <w:r w:rsidRPr="00B16FA7">
        <w:rPr>
          <w:rFonts w:asciiTheme="minorHAnsi" w:hAnsiTheme="minorHAnsi" w:cstheme="minorHAnsi"/>
        </w:rPr>
        <w:t xml:space="preserve"> farmhouse and learn how to prepare a Harvest lunch using local in-season produce.</w:t>
      </w:r>
    </w:p>
    <w:p w14:paraId="34350952"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xml:space="preserve">Take your time over lunch which will include wines, spirits and liqueurs from yesterday's Villa winery, explore the old farmhouse and learn its </w:t>
      </w:r>
      <w:r w:rsidR="00390B6E">
        <w:rPr>
          <w:rFonts w:asciiTheme="minorHAnsi" w:hAnsiTheme="minorHAnsi" w:cstheme="minorHAnsi"/>
        </w:rPr>
        <w:t>history</w:t>
      </w:r>
      <w:r w:rsidRPr="00B16FA7">
        <w:rPr>
          <w:rFonts w:asciiTheme="minorHAnsi" w:hAnsiTheme="minorHAnsi" w:cstheme="minorHAnsi"/>
        </w:rPr>
        <w:t xml:space="preserve"> from your hostess.</w:t>
      </w:r>
    </w:p>
    <w:p w14:paraId="71B36747" w14:textId="77777777" w:rsidR="00F83ED0" w:rsidRPr="00B16FA7" w:rsidRDefault="00F83ED0" w:rsidP="00B16FA7">
      <w:pPr>
        <w:jc w:val="both"/>
        <w:rPr>
          <w:rFonts w:asciiTheme="minorHAnsi" w:hAnsiTheme="minorHAnsi" w:cstheme="minorHAnsi"/>
        </w:rPr>
      </w:pPr>
    </w:p>
    <w:p w14:paraId="0A8DFC7E" w14:textId="77777777" w:rsidR="00F83ED0" w:rsidRPr="00B16FA7" w:rsidRDefault="00F83ED0" w:rsidP="00B16FA7">
      <w:pPr>
        <w:jc w:val="both"/>
        <w:rPr>
          <w:rFonts w:asciiTheme="minorHAnsi" w:hAnsiTheme="minorHAnsi" w:cstheme="minorHAnsi"/>
          <w:b/>
        </w:rPr>
      </w:pPr>
      <w:r w:rsidRPr="00B16FA7">
        <w:rPr>
          <w:rFonts w:asciiTheme="minorHAnsi" w:hAnsiTheme="minorHAnsi" w:cstheme="minorHAnsi"/>
          <w:b/>
        </w:rPr>
        <w:t xml:space="preserve">DAY 3 </w:t>
      </w:r>
      <w:r w:rsidR="003C2522">
        <w:rPr>
          <w:rFonts w:asciiTheme="minorHAnsi" w:hAnsiTheme="minorHAnsi" w:cstheme="minorHAnsi"/>
          <w:b/>
        </w:rPr>
        <w:t>–</w:t>
      </w:r>
      <w:r w:rsidRPr="00B16FA7">
        <w:rPr>
          <w:rFonts w:asciiTheme="minorHAnsi" w:hAnsiTheme="minorHAnsi" w:cstheme="minorHAnsi"/>
          <w:b/>
        </w:rPr>
        <w:t xml:space="preserve"> Wednesday</w:t>
      </w:r>
      <w:r w:rsidR="003C2522">
        <w:rPr>
          <w:rFonts w:asciiTheme="minorHAnsi" w:hAnsiTheme="minorHAnsi" w:cstheme="minorHAnsi"/>
          <w:b/>
        </w:rPr>
        <w:t xml:space="preserve"> – Urbino </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 D</w:t>
      </w:r>
    </w:p>
    <w:p w14:paraId="041C1E42"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We take the ocean road above the Adriatic Sea towards the fabled town of Urbino.  En route we stop at Loreto and its beautiful church built as a shrine over the childhood home of Mary the Madonna, transported from Nazareth by angels.  Or was it the Crusaders? Take time to meditate inside this tiny stone house.</w:t>
      </w:r>
    </w:p>
    <w:p w14:paraId="45C16B18"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Urbino has been described as " a dream shaped into a city" and has been home to many famous actors, artists and architects. This afternoon we tour the splendid Ducal Palace created in the 1400s by the powerful warlord Federico di Montefeltro, an early man of the Renaissance. Admire the superb rooms and listen for their secrets.  Dinner.</w:t>
      </w:r>
    </w:p>
    <w:p w14:paraId="28365C80"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w:t>
      </w:r>
    </w:p>
    <w:p w14:paraId="488759BD"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b/>
        </w:rPr>
        <w:t xml:space="preserve">DAY 4 </w:t>
      </w:r>
      <w:r w:rsidR="003C2522">
        <w:rPr>
          <w:rFonts w:asciiTheme="minorHAnsi" w:hAnsiTheme="minorHAnsi" w:cstheme="minorHAnsi"/>
          <w:b/>
        </w:rPr>
        <w:t>–</w:t>
      </w:r>
      <w:r w:rsidRPr="00B16FA7">
        <w:rPr>
          <w:rFonts w:asciiTheme="minorHAnsi" w:hAnsiTheme="minorHAnsi" w:cstheme="minorHAnsi"/>
          <w:b/>
        </w:rPr>
        <w:t xml:space="preserve"> Thursday</w:t>
      </w:r>
      <w:r w:rsidR="003C2522">
        <w:rPr>
          <w:rFonts w:asciiTheme="minorHAnsi" w:hAnsiTheme="minorHAnsi" w:cstheme="minorHAnsi"/>
          <w:b/>
        </w:rPr>
        <w:t xml:space="preserve"> – Pesaro &amp; Castle of Gradara</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w:t>
      </w:r>
    </w:p>
    <w:p w14:paraId="0B8A8D31"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xml:space="preserve">This morning we spend time in the elegant seaside town of Pesaro exploring its old streets and charming courtyard markets. Perhaps visit the home of Rossini, composer of the 'Barber </w:t>
      </w:r>
      <w:r w:rsidRPr="00B16FA7">
        <w:rPr>
          <w:rFonts w:asciiTheme="minorHAnsi" w:hAnsiTheme="minorHAnsi" w:cstheme="minorHAnsi"/>
        </w:rPr>
        <w:lastRenderedPageBreak/>
        <w:t>of Seville' and other famous operas or visit the museum which houses an important work by the artist Bellini. The shopping is excellent in Pesaro so enjoy!</w:t>
      </w:r>
    </w:p>
    <w:p w14:paraId="5D5748FF"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We move on to the exquisite castle of  Gradara where we learn its tempestuous story and the tragic romance of young Paolo and Francesca.</w:t>
      </w:r>
    </w:p>
    <w:p w14:paraId="78984150"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w:t>
      </w:r>
    </w:p>
    <w:p w14:paraId="040EA2BC"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b/>
        </w:rPr>
        <w:t xml:space="preserve">DAY 5 </w:t>
      </w:r>
      <w:r w:rsidR="003C2522">
        <w:rPr>
          <w:rFonts w:asciiTheme="minorHAnsi" w:hAnsiTheme="minorHAnsi" w:cstheme="minorHAnsi"/>
          <w:b/>
        </w:rPr>
        <w:t>–</w:t>
      </w:r>
      <w:r w:rsidRPr="00B16FA7">
        <w:rPr>
          <w:rFonts w:asciiTheme="minorHAnsi" w:hAnsiTheme="minorHAnsi" w:cstheme="minorHAnsi"/>
          <w:b/>
        </w:rPr>
        <w:t xml:space="preserve"> Friday</w:t>
      </w:r>
      <w:r w:rsidR="003C2522">
        <w:rPr>
          <w:rFonts w:asciiTheme="minorHAnsi" w:hAnsiTheme="minorHAnsi" w:cstheme="minorHAnsi"/>
          <w:b/>
        </w:rPr>
        <w:t xml:space="preserve"> – Truffle Hunt</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 L</w:t>
      </w:r>
    </w:p>
    <w:p w14:paraId="4085C5C3"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The village of Acqualagna is world famous for its truffles, more expensive than gold. This morning we join the tartufaia and his dogs to go hunting for truffles and afterwards a light lunch tasting of this delicious product.  In the afternoon we travel to Fabriano renowned for its handmade paper and the creation of watermarks. We watch the ancient process still done today.  Perhaps select the perfect gift for a discerning friend.</w:t>
      </w:r>
    </w:p>
    <w:p w14:paraId="67009DE8"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w:t>
      </w:r>
    </w:p>
    <w:p w14:paraId="1DB6C5D8" w14:textId="77777777" w:rsidR="00F83ED0" w:rsidRPr="00B16FA7" w:rsidRDefault="003A3AD9" w:rsidP="00B16FA7">
      <w:pPr>
        <w:jc w:val="both"/>
        <w:rPr>
          <w:rFonts w:asciiTheme="minorHAnsi" w:hAnsiTheme="minorHAnsi" w:cstheme="minorHAnsi"/>
        </w:rPr>
      </w:pPr>
      <w:r w:rsidRPr="00B16FA7">
        <w:rPr>
          <w:rFonts w:asciiTheme="minorHAnsi" w:hAnsiTheme="minorHAnsi" w:cstheme="minorHAnsi"/>
          <w:b/>
        </w:rPr>
        <w:t xml:space="preserve">DAY 6 </w:t>
      </w:r>
      <w:r w:rsidR="003C2522">
        <w:rPr>
          <w:rFonts w:asciiTheme="minorHAnsi" w:hAnsiTheme="minorHAnsi" w:cstheme="minorHAnsi"/>
          <w:b/>
        </w:rPr>
        <w:t>–</w:t>
      </w:r>
      <w:r w:rsidRPr="00B16FA7">
        <w:rPr>
          <w:rFonts w:asciiTheme="minorHAnsi" w:hAnsiTheme="minorHAnsi" w:cstheme="minorHAnsi"/>
          <w:b/>
        </w:rPr>
        <w:t xml:space="preserve"> Saturday</w:t>
      </w:r>
      <w:r w:rsidR="003C2522">
        <w:rPr>
          <w:rFonts w:asciiTheme="minorHAnsi" w:hAnsiTheme="minorHAnsi" w:cstheme="minorHAnsi"/>
          <w:b/>
        </w:rPr>
        <w:t xml:space="preserve"> – Urbania, Ceramics &amp; Farewell dinner</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 D</w:t>
      </w:r>
    </w:p>
    <w:p w14:paraId="07D0ACEA"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Morning at leisure.  Perhaps visit the home of the famous artist Raffaello. Urbino has much to offer.</w:t>
      </w:r>
      <w:r w:rsidR="003A3AD9" w:rsidRPr="00B16FA7">
        <w:rPr>
          <w:rFonts w:asciiTheme="minorHAnsi" w:hAnsiTheme="minorHAnsi" w:cstheme="minorHAnsi"/>
        </w:rPr>
        <w:t xml:space="preserve">  </w:t>
      </w:r>
      <w:r w:rsidRPr="00B16FA7">
        <w:rPr>
          <w:rFonts w:asciiTheme="minorHAnsi" w:hAnsiTheme="minorHAnsi" w:cstheme="minorHAnsi"/>
        </w:rPr>
        <w:t>In the afternoon we visit the enchanting village of Fermignano with its ancient water- mill race.  This village was home to the architect Bramante who worked on the shrine in Loreto, on St Peters in Rome and other major projects.</w:t>
      </w:r>
    </w:p>
    <w:p w14:paraId="6B863E62"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We move on to a jewel of a town, Urbania, where for centuries artisans have made fine china and ceramics.  Explore the old alleys with their workshops before a delicious farewell dinner.  Here the chef creates her menus from herbs gathered in the surrounding fields, from roses, and home-grown products. The perfect farewell to Le Marche.</w:t>
      </w:r>
    </w:p>
    <w:p w14:paraId="18142A58" w14:textId="77777777" w:rsidR="00F83ED0" w:rsidRPr="00B16FA7" w:rsidRDefault="00F83ED0" w:rsidP="00B16FA7">
      <w:pPr>
        <w:jc w:val="both"/>
        <w:rPr>
          <w:rFonts w:asciiTheme="minorHAnsi" w:hAnsiTheme="minorHAnsi" w:cstheme="minorHAnsi"/>
        </w:rPr>
      </w:pPr>
      <w:r w:rsidRPr="00B16FA7">
        <w:rPr>
          <w:rFonts w:asciiTheme="minorHAnsi" w:hAnsiTheme="minorHAnsi" w:cstheme="minorHAnsi"/>
        </w:rPr>
        <w:t> </w:t>
      </w:r>
    </w:p>
    <w:p w14:paraId="58A92571" w14:textId="77777777" w:rsidR="00F83ED0" w:rsidRPr="00B16FA7" w:rsidRDefault="003A3AD9" w:rsidP="00B16FA7">
      <w:pPr>
        <w:jc w:val="both"/>
        <w:rPr>
          <w:rFonts w:asciiTheme="minorHAnsi" w:hAnsiTheme="minorHAnsi" w:cstheme="minorHAnsi"/>
        </w:rPr>
      </w:pPr>
      <w:r w:rsidRPr="00B16FA7">
        <w:rPr>
          <w:rFonts w:asciiTheme="minorHAnsi" w:hAnsiTheme="minorHAnsi" w:cstheme="minorHAnsi"/>
          <w:b/>
        </w:rPr>
        <w:t xml:space="preserve">DAY 7 </w:t>
      </w:r>
      <w:r w:rsidR="003C2522">
        <w:rPr>
          <w:rFonts w:asciiTheme="minorHAnsi" w:hAnsiTheme="minorHAnsi" w:cstheme="minorHAnsi"/>
          <w:b/>
        </w:rPr>
        <w:t>–</w:t>
      </w:r>
      <w:r w:rsidRPr="00B16FA7">
        <w:rPr>
          <w:rFonts w:asciiTheme="minorHAnsi" w:hAnsiTheme="minorHAnsi" w:cstheme="minorHAnsi"/>
          <w:b/>
        </w:rPr>
        <w:t xml:space="preserve"> Sunday</w:t>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r>
      <w:r w:rsidR="003C2522">
        <w:rPr>
          <w:rFonts w:asciiTheme="minorHAnsi" w:hAnsiTheme="minorHAnsi" w:cstheme="minorHAnsi"/>
          <w:b/>
        </w:rPr>
        <w:tab/>
        <w:t>B</w:t>
      </w:r>
    </w:p>
    <w:p w14:paraId="6C0E5815" w14:textId="5F09B012" w:rsidR="00F83ED0" w:rsidRDefault="00F83ED0" w:rsidP="00B16FA7">
      <w:pPr>
        <w:jc w:val="both"/>
        <w:rPr>
          <w:rFonts w:asciiTheme="minorHAnsi" w:hAnsiTheme="minorHAnsi" w:cstheme="minorHAnsi"/>
        </w:rPr>
      </w:pPr>
      <w:r w:rsidRPr="00B16FA7">
        <w:rPr>
          <w:rFonts w:asciiTheme="minorHAnsi" w:hAnsiTheme="minorHAnsi" w:cstheme="minorHAnsi"/>
        </w:rPr>
        <w:t>Transfer to Arezzo railway station, arriving by 14.00</w:t>
      </w:r>
    </w:p>
    <w:p w14:paraId="11B48C91" w14:textId="56814AFA" w:rsidR="00A25B1A" w:rsidRDefault="00A25B1A" w:rsidP="00B16FA7">
      <w:pPr>
        <w:jc w:val="both"/>
        <w:rPr>
          <w:rFonts w:asciiTheme="minorHAnsi" w:hAnsiTheme="minorHAnsi" w:cstheme="minorHAnsi"/>
        </w:rPr>
      </w:pPr>
    </w:p>
    <w:p w14:paraId="39262A6B" w14:textId="08361D4C" w:rsidR="00A25B1A" w:rsidRDefault="00A25B1A" w:rsidP="00B16FA7">
      <w:pPr>
        <w:jc w:val="both"/>
        <w:rPr>
          <w:rFonts w:asciiTheme="minorHAnsi" w:hAnsiTheme="minorHAnsi" w:cstheme="minorHAnsi"/>
        </w:rPr>
      </w:pPr>
    </w:p>
    <w:p w14:paraId="1F0E9898" w14:textId="77777777" w:rsidR="00A25B1A" w:rsidRPr="00B16FA7" w:rsidRDefault="00A25B1A" w:rsidP="00B16FA7">
      <w:pPr>
        <w:jc w:val="both"/>
        <w:rPr>
          <w:rFonts w:asciiTheme="minorHAnsi" w:hAnsiTheme="minorHAnsi" w:cstheme="minorHAnsi"/>
        </w:rPr>
      </w:pPr>
    </w:p>
    <w:p w14:paraId="7D561D61" w14:textId="6503D4DB" w:rsidR="00B16FA7" w:rsidRPr="00B16FA7" w:rsidRDefault="00A25B1A" w:rsidP="00A25B1A">
      <w:pPr>
        <w:jc w:val="center"/>
        <w:rPr>
          <w:rFonts w:asciiTheme="minorHAnsi" w:hAnsiTheme="minorHAnsi" w:cstheme="minorHAnsi"/>
        </w:rPr>
      </w:pPr>
      <w:r>
        <w:rPr>
          <w:rFonts w:asciiTheme="minorHAnsi" w:hAnsiTheme="minorHAnsi" w:cstheme="minorHAnsi"/>
        </w:rPr>
        <w:t>*************************</w:t>
      </w:r>
    </w:p>
    <w:sectPr w:rsidR="00B16FA7" w:rsidRPr="00B16FA7" w:rsidSect="006853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1905" w14:textId="77777777" w:rsidR="00916CED" w:rsidRDefault="00916CED" w:rsidP="00A25B1A">
      <w:r>
        <w:separator/>
      </w:r>
    </w:p>
  </w:endnote>
  <w:endnote w:type="continuationSeparator" w:id="0">
    <w:p w14:paraId="56A62037" w14:textId="77777777" w:rsidR="00916CED" w:rsidRDefault="00916CED" w:rsidP="00A2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DED1" w14:textId="0E075747" w:rsidR="00425137" w:rsidRDefault="00425137">
    <w:pPr>
      <w:pStyle w:val="Footer"/>
    </w:pPr>
    <w:r>
      <w:rPr>
        <w:noProof/>
      </w:rPr>
      <w:pict w14:anchorId="6716B566">
        <v:rect id="Rectangle 452" o:spid="_x0000_s2050"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t>Le Marche: Romantic Undiscovered Italy</w:t>
    </w:r>
    <w:r>
      <w:tab/>
    </w:r>
    <w:r>
      <w:tab/>
    </w:r>
    <w:r>
      <w:rPr>
        <w:color w:val="4F81BD" w:themeColor="accent1"/>
      </w:rPr>
      <w:t xml:space="preserve"> </w:t>
    </w:r>
    <w:r w:rsidRPr="00425137">
      <w:rPr>
        <w:rFonts w:asciiTheme="majorHAnsi" w:eastAsiaTheme="majorEastAsia" w:hAnsiTheme="majorHAnsi" w:cstheme="majorBidi"/>
        <w:sz w:val="20"/>
        <w:szCs w:val="20"/>
      </w:rPr>
      <w:t xml:space="preserve">pg. </w:t>
    </w:r>
    <w:r w:rsidRPr="00425137">
      <w:rPr>
        <w:rFonts w:asciiTheme="minorHAnsi" w:eastAsiaTheme="minorEastAsia" w:hAnsiTheme="minorHAnsi" w:cstheme="minorBidi"/>
        <w:sz w:val="20"/>
        <w:szCs w:val="20"/>
      </w:rPr>
      <w:fldChar w:fldCharType="begin"/>
    </w:r>
    <w:r w:rsidRPr="00425137">
      <w:rPr>
        <w:sz w:val="20"/>
        <w:szCs w:val="20"/>
      </w:rPr>
      <w:instrText xml:space="preserve"> PAGE    \* MERGEFORMAT </w:instrText>
    </w:r>
    <w:r w:rsidRPr="00425137">
      <w:rPr>
        <w:rFonts w:asciiTheme="minorHAnsi" w:eastAsiaTheme="minorEastAsia" w:hAnsiTheme="minorHAnsi" w:cstheme="minorBidi"/>
        <w:sz w:val="20"/>
        <w:szCs w:val="20"/>
      </w:rPr>
      <w:fldChar w:fldCharType="separate"/>
    </w:r>
    <w:r w:rsidRPr="00425137">
      <w:rPr>
        <w:rFonts w:asciiTheme="majorHAnsi" w:eastAsiaTheme="majorEastAsia" w:hAnsiTheme="majorHAnsi" w:cstheme="majorBidi"/>
        <w:noProof/>
        <w:sz w:val="20"/>
        <w:szCs w:val="20"/>
      </w:rPr>
      <w:t>2</w:t>
    </w:r>
    <w:r w:rsidRPr="00425137">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60B1" w14:textId="77777777" w:rsidR="00916CED" w:rsidRDefault="00916CED" w:rsidP="00A25B1A">
      <w:r>
        <w:separator/>
      </w:r>
    </w:p>
  </w:footnote>
  <w:footnote w:type="continuationSeparator" w:id="0">
    <w:p w14:paraId="717AF61E" w14:textId="77777777" w:rsidR="00916CED" w:rsidRDefault="00916CED" w:rsidP="00A25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5421" w14:textId="77777777" w:rsidR="001053A4" w:rsidRDefault="00A25B1A" w:rsidP="00A25B1A">
    <w:pPr>
      <w:spacing w:line="264" w:lineRule="auto"/>
      <w:jc w:val="center"/>
      <w:rPr>
        <w:rFonts w:asciiTheme="majorHAnsi" w:hAnsiTheme="majorHAnsi"/>
        <w:b/>
        <w:bCs/>
        <w:sz w:val="36"/>
        <w:szCs w:val="36"/>
      </w:rPr>
    </w:pPr>
    <w:r w:rsidRPr="00A25B1A">
      <w:rPr>
        <w:b/>
        <w:bCs/>
        <w:noProof/>
      </w:rPr>
      <w:pict w14:anchorId="37D0FCE5">
        <v:rect id="Rectangle 222" o:spid="_x0000_s2049"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w:r>
    <w:r w:rsidRPr="00A25B1A">
      <w:rPr>
        <w:rFonts w:asciiTheme="majorHAnsi" w:hAnsiTheme="majorHAnsi"/>
        <w:b/>
        <w:bCs/>
        <w:sz w:val="36"/>
        <w:szCs w:val="36"/>
      </w:rPr>
      <w:t xml:space="preserve">LE MARCHE : </w:t>
    </w:r>
  </w:p>
  <w:p w14:paraId="72E1CFA5" w14:textId="112923B3" w:rsidR="00A25B1A" w:rsidRPr="00A25B1A" w:rsidRDefault="00A25B1A" w:rsidP="00A25B1A">
    <w:pPr>
      <w:spacing w:line="264" w:lineRule="auto"/>
      <w:jc w:val="center"/>
      <w:rPr>
        <w:b/>
        <w:bCs/>
      </w:rPr>
    </w:pPr>
    <w:r w:rsidRPr="00A25B1A">
      <w:rPr>
        <w:rFonts w:asciiTheme="majorHAnsi" w:hAnsiTheme="majorHAnsi"/>
        <w:b/>
        <w:bCs/>
        <w:sz w:val="36"/>
        <w:szCs w:val="36"/>
      </w:rPr>
      <w:t>ROMANTIC UNDISCOVERED ITALY</w:t>
    </w:r>
  </w:p>
  <w:p w14:paraId="160C089A" w14:textId="77777777" w:rsidR="00A25B1A" w:rsidRDefault="00A2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15230"/>
    <w:multiLevelType w:val="hybridMultilevel"/>
    <w:tmpl w:val="701C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ED0"/>
    <w:rsid w:val="00044216"/>
    <w:rsid w:val="00091977"/>
    <w:rsid w:val="000C3AC8"/>
    <w:rsid w:val="001053A4"/>
    <w:rsid w:val="00113BBD"/>
    <w:rsid w:val="00270153"/>
    <w:rsid w:val="00390B6E"/>
    <w:rsid w:val="003A3AD9"/>
    <w:rsid w:val="003C2522"/>
    <w:rsid w:val="00411324"/>
    <w:rsid w:val="00425137"/>
    <w:rsid w:val="00444080"/>
    <w:rsid w:val="004447F8"/>
    <w:rsid w:val="00485FBE"/>
    <w:rsid w:val="00536B12"/>
    <w:rsid w:val="00545312"/>
    <w:rsid w:val="00552E2D"/>
    <w:rsid w:val="005A2D5F"/>
    <w:rsid w:val="005E2D57"/>
    <w:rsid w:val="006321B7"/>
    <w:rsid w:val="006853F1"/>
    <w:rsid w:val="006B4E6D"/>
    <w:rsid w:val="006C4839"/>
    <w:rsid w:val="006E7488"/>
    <w:rsid w:val="00787EF9"/>
    <w:rsid w:val="00847308"/>
    <w:rsid w:val="00876DB2"/>
    <w:rsid w:val="008F6472"/>
    <w:rsid w:val="00916CED"/>
    <w:rsid w:val="009D274A"/>
    <w:rsid w:val="009F0058"/>
    <w:rsid w:val="00A16739"/>
    <w:rsid w:val="00A25B1A"/>
    <w:rsid w:val="00AA6FF7"/>
    <w:rsid w:val="00AD3755"/>
    <w:rsid w:val="00AF2293"/>
    <w:rsid w:val="00B16FA7"/>
    <w:rsid w:val="00B75944"/>
    <w:rsid w:val="00B9078B"/>
    <w:rsid w:val="00BC37A5"/>
    <w:rsid w:val="00CB63D3"/>
    <w:rsid w:val="00CC2C07"/>
    <w:rsid w:val="00CD07D8"/>
    <w:rsid w:val="00CD4AB4"/>
    <w:rsid w:val="00CF1B88"/>
    <w:rsid w:val="00D2377F"/>
    <w:rsid w:val="00D424E6"/>
    <w:rsid w:val="00D4308C"/>
    <w:rsid w:val="00D8116D"/>
    <w:rsid w:val="00D826CE"/>
    <w:rsid w:val="00DE093B"/>
    <w:rsid w:val="00E862B3"/>
    <w:rsid w:val="00F2498A"/>
    <w:rsid w:val="00F8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C4A417"/>
  <w15:docId w15:val="{06045BED-5D09-4D96-924C-3FE81AFA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ED0"/>
    <w:pPr>
      <w:spacing w:after="0" w:line="240" w:lineRule="auto"/>
    </w:pPr>
    <w:rPr>
      <w:rFonts w:ascii="Times New Roman" w:hAnsi="Times New Roman" w:cs="Times New Roman"/>
      <w:sz w:val="24"/>
      <w:szCs w:val="24"/>
      <w:lang w:val="en-AU" w:eastAsia="en-AU" w:bidi="ar-SA"/>
    </w:rPr>
  </w:style>
  <w:style w:type="paragraph" w:styleId="Heading1">
    <w:name w:val="heading 1"/>
    <w:basedOn w:val="Normal"/>
    <w:next w:val="Normal"/>
    <w:link w:val="Heading1Char"/>
    <w:uiPriority w:val="9"/>
    <w:qFormat/>
    <w:rsid w:val="00444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0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0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0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40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0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0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08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40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0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0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0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40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40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0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40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40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40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4080"/>
    <w:rPr>
      <w:b/>
      <w:bCs/>
      <w:color w:val="4F81BD" w:themeColor="accent1"/>
      <w:sz w:val="18"/>
      <w:szCs w:val="18"/>
    </w:rPr>
  </w:style>
  <w:style w:type="paragraph" w:styleId="Title">
    <w:name w:val="Title"/>
    <w:basedOn w:val="Normal"/>
    <w:next w:val="Normal"/>
    <w:link w:val="TitleChar"/>
    <w:uiPriority w:val="10"/>
    <w:qFormat/>
    <w:rsid w:val="004440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0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40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40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44080"/>
    <w:rPr>
      <w:b/>
      <w:bCs/>
    </w:rPr>
  </w:style>
  <w:style w:type="character" w:styleId="Emphasis">
    <w:name w:val="Emphasis"/>
    <w:basedOn w:val="DefaultParagraphFont"/>
    <w:uiPriority w:val="20"/>
    <w:qFormat/>
    <w:rsid w:val="00444080"/>
    <w:rPr>
      <w:i/>
      <w:iCs/>
    </w:rPr>
  </w:style>
  <w:style w:type="paragraph" w:styleId="NoSpacing">
    <w:name w:val="No Spacing"/>
    <w:uiPriority w:val="1"/>
    <w:qFormat/>
    <w:rsid w:val="00444080"/>
    <w:pPr>
      <w:spacing w:after="0" w:line="240" w:lineRule="auto"/>
    </w:pPr>
  </w:style>
  <w:style w:type="paragraph" w:styleId="ListParagraph">
    <w:name w:val="List Paragraph"/>
    <w:basedOn w:val="Normal"/>
    <w:uiPriority w:val="34"/>
    <w:qFormat/>
    <w:rsid w:val="00444080"/>
    <w:pPr>
      <w:ind w:left="720"/>
      <w:contextualSpacing/>
    </w:pPr>
  </w:style>
  <w:style w:type="paragraph" w:styleId="Quote">
    <w:name w:val="Quote"/>
    <w:basedOn w:val="Normal"/>
    <w:next w:val="Normal"/>
    <w:link w:val="QuoteChar"/>
    <w:uiPriority w:val="29"/>
    <w:qFormat/>
    <w:rsid w:val="00444080"/>
    <w:rPr>
      <w:i/>
      <w:iCs/>
      <w:color w:val="000000" w:themeColor="text1"/>
    </w:rPr>
  </w:style>
  <w:style w:type="character" w:customStyle="1" w:styleId="QuoteChar">
    <w:name w:val="Quote Char"/>
    <w:basedOn w:val="DefaultParagraphFont"/>
    <w:link w:val="Quote"/>
    <w:uiPriority w:val="29"/>
    <w:rsid w:val="00444080"/>
    <w:rPr>
      <w:i/>
      <w:iCs/>
      <w:color w:val="000000" w:themeColor="text1"/>
    </w:rPr>
  </w:style>
  <w:style w:type="paragraph" w:styleId="IntenseQuote">
    <w:name w:val="Intense Quote"/>
    <w:basedOn w:val="Normal"/>
    <w:next w:val="Normal"/>
    <w:link w:val="IntenseQuoteChar"/>
    <w:uiPriority w:val="30"/>
    <w:qFormat/>
    <w:rsid w:val="004440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4080"/>
    <w:rPr>
      <w:b/>
      <w:bCs/>
      <w:i/>
      <w:iCs/>
      <w:color w:val="4F81BD" w:themeColor="accent1"/>
    </w:rPr>
  </w:style>
  <w:style w:type="character" w:styleId="SubtleEmphasis">
    <w:name w:val="Subtle Emphasis"/>
    <w:basedOn w:val="DefaultParagraphFont"/>
    <w:uiPriority w:val="19"/>
    <w:qFormat/>
    <w:rsid w:val="00444080"/>
    <w:rPr>
      <w:i/>
      <w:iCs/>
      <w:color w:val="808080" w:themeColor="text1" w:themeTint="7F"/>
    </w:rPr>
  </w:style>
  <w:style w:type="character" w:styleId="IntenseEmphasis">
    <w:name w:val="Intense Emphasis"/>
    <w:basedOn w:val="DefaultParagraphFont"/>
    <w:uiPriority w:val="21"/>
    <w:qFormat/>
    <w:rsid w:val="00444080"/>
    <w:rPr>
      <w:b/>
      <w:bCs/>
      <w:i/>
      <w:iCs/>
      <w:color w:val="4F81BD" w:themeColor="accent1"/>
    </w:rPr>
  </w:style>
  <w:style w:type="character" w:styleId="SubtleReference">
    <w:name w:val="Subtle Reference"/>
    <w:basedOn w:val="DefaultParagraphFont"/>
    <w:uiPriority w:val="31"/>
    <w:qFormat/>
    <w:rsid w:val="00444080"/>
    <w:rPr>
      <w:smallCaps/>
      <w:color w:val="C0504D" w:themeColor="accent2"/>
      <w:u w:val="single"/>
    </w:rPr>
  </w:style>
  <w:style w:type="character" w:styleId="IntenseReference">
    <w:name w:val="Intense Reference"/>
    <w:basedOn w:val="DefaultParagraphFont"/>
    <w:uiPriority w:val="32"/>
    <w:qFormat/>
    <w:rsid w:val="00444080"/>
    <w:rPr>
      <w:b/>
      <w:bCs/>
      <w:smallCaps/>
      <w:color w:val="C0504D" w:themeColor="accent2"/>
      <w:spacing w:val="5"/>
      <w:u w:val="single"/>
    </w:rPr>
  </w:style>
  <w:style w:type="character" w:styleId="BookTitle">
    <w:name w:val="Book Title"/>
    <w:basedOn w:val="DefaultParagraphFont"/>
    <w:uiPriority w:val="33"/>
    <w:qFormat/>
    <w:rsid w:val="00444080"/>
    <w:rPr>
      <w:b/>
      <w:bCs/>
      <w:smallCaps/>
      <w:spacing w:val="5"/>
    </w:rPr>
  </w:style>
  <w:style w:type="paragraph" w:styleId="TOCHeading">
    <w:name w:val="TOC Heading"/>
    <w:basedOn w:val="Heading1"/>
    <w:next w:val="Normal"/>
    <w:uiPriority w:val="39"/>
    <w:semiHidden/>
    <w:unhideWhenUsed/>
    <w:qFormat/>
    <w:rsid w:val="00444080"/>
    <w:pPr>
      <w:outlineLvl w:val="9"/>
    </w:pPr>
  </w:style>
  <w:style w:type="paragraph" w:styleId="BodyText">
    <w:name w:val="Body Text"/>
    <w:basedOn w:val="Normal"/>
    <w:link w:val="BodyTextChar"/>
    <w:semiHidden/>
    <w:rsid w:val="00CC2C07"/>
    <w:rPr>
      <w:rFonts w:eastAsia="Times New Roman"/>
      <w:lang w:val="en-US" w:eastAsia="en-US"/>
    </w:rPr>
  </w:style>
  <w:style w:type="character" w:customStyle="1" w:styleId="BodyTextChar">
    <w:name w:val="Body Text Char"/>
    <w:basedOn w:val="DefaultParagraphFont"/>
    <w:link w:val="BodyText"/>
    <w:semiHidden/>
    <w:rsid w:val="00CC2C07"/>
    <w:rPr>
      <w:rFonts w:ascii="Times New Roman" w:eastAsia="Times New Roman" w:hAnsi="Times New Roman" w:cs="Times New Roman"/>
      <w:sz w:val="24"/>
      <w:szCs w:val="24"/>
      <w:lang w:bidi="ar-SA"/>
    </w:rPr>
  </w:style>
  <w:style w:type="paragraph" w:styleId="BodyText2">
    <w:name w:val="Body Text 2"/>
    <w:basedOn w:val="Normal"/>
    <w:link w:val="BodyText2Char"/>
    <w:semiHidden/>
    <w:rsid w:val="00CC2C07"/>
    <w:pPr>
      <w:spacing w:after="120" w:line="480" w:lineRule="auto"/>
    </w:pPr>
    <w:rPr>
      <w:rFonts w:eastAsia="Times New Roman"/>
      <w:sz w:val="20"/>
      <w:szCs w:val="20"/>
      <w:lang w:val="en-US" w:eastAsia="en-US"/>
    </w:rPr>
  </w:style>
  <w:style w:type="character" w:customStyle="1" w:styleId="BodyText2Char">
    <w:name w:val="Body Text 2 Char"/>
    <w:basedOn w:val="DefaultParagraphFont"/>
    <w:link w:val="BodyText2"/>
    <w:semiHidden/>
    <w:rsid w:val="00CC2C07"/>
    <w:rPr>
      <w:rFonts w:ascii="Times New Roman" w:eastAsia="Times New Roman" w:hAnsi="Times New Roman" w:cs="Times New Roman"/>
      <w:sz w:val="20"/>
      <w:szCs w:val="20"/>
      <w:lang w:bidi="ar-SA"/>
    </w:rPr>
  </w:style>
  <w:style w:type="character" w:styleId="Hyperlink">
    <w:name w:val="Hyperlink"/>
    <w:basedOn w:val="DefaultParagraphFont"/>
    <w:semiHidden/>
    <w:rsid w:val="00AA6FF7"/>
    <w:rPr>
      <w:color w:val="0000FF"/>
      <w:u w:val="single"/>
    </w:rPr>
  </w:style>
  <w:style w:type="paragraph" w:styleId="BalloonText">
    <w:name w:val="Balloon Text"/>
    <w:basedOn w:val="Normal"/>
    <w:link w:val="BalloonTextChar"/>
    <w:uiPriority w:val="99"/>
    <w:semiHidden/>
    <w:unhideWhenUsed/>
    <w:rsid w:val="005E2D57"/>
    <w:rPr>
      <w:rFonts w:ascii="Tahoma" w:hAnsi="Tahoma" w:cs="Tahoma"/>
      <w:sz w:val="16"/>
      <w:szCs w:val="16"/>
    </w:rPr>
  </w:style>
  <w:style w:type="character" w:customStyle="1" w:styleId="BalloonTextChar">
    <w:name w:val="Balloon Text Char"/>
    <w:basedOn w:val="DefaultParagraphFont"/>
    <w:link w:val="BalloonText"/>
    <w:uiPriority w:val="99"/>
    <w:semiHidden/>
    <w:rsid w:val="005E2D57"/>
    <w:rPr>
      <w:rFonts w:ascii="Tahoma" w:hAnsi="Tahoma" w:cs="Tahoma"/>
      <w:sz w:val="16"/>
      <w:szCs w:val="16"/>
      <w:lang w:val="en-AU" w:eastAsia="en-AU" w:bidi="ar-SA"/>
    </w:rPr>
  </w:style>
  <w:style w:type="paragraph" w:styleId="Header">
    <w:name w:val="header"/>
    <w:basedOn w:val="Normal"/>
    <w:link w:val="HeaderChar"/>
    <w:uiPriority w:val="99"/>
    <w:unhideWhenUsed/>
    <w:rsid w:val="00A25B1A"/>
    <w:pPr>
      <w:tabs>
        <w:tab w:val="center" w:pos="4513"/>
        <w:tab w:val="right" w:pos="9026"/>
      </w:tabs>
    </w:pPr>
  </w:style>
  <w:style w:type="character" w:customStyle="1" w:styleId="HeaderChar">
    <w:name w:val="Header Char"/>
    <w:basedOn w:val="DefaultParagraphFont"/>
    <w:link w:val="Header"/>
    <w:uiPriority w:val="99"/>
    <w:rsid w:val="00A25B1A"/>
    <w:rPr>
      <w:rFonts w:ascii="Times New Roman" w:hAnsi="Times New Roman" w:cs="Times New Roman"/>
      <w:sz w:val="24"/>
      <w:szCs w:val="24"/>
      <w:lang w:val="en-AU" w:eastAsia="en-AU" w:bidi="ar-SA"/>
    </w:rPr>
  </w:style>
  <w:style w:type="paragraph" w:styleId="Footer">
    <w:name w:val="footer"/>
    <w:basedOn w:val="Normal"/>
    <w:link w:val="FooterChar"/>
    <w:uiPriority w:val="99"/>
    <w:unhideWhenUsed/>
    <w:rsid w:val="00A25B1A"/>
    <w:pPr>
      <w:tabs>
        <w:tab w:val="center" w:pos="4513"/>
        <w:tab w:val="right" w:pos="9026"/>
      </w:tabs>
    </w:pPr>
  </w:style>
  <w:style w:type="character" w:customStyle="1" w:styleId="FooterChar">
    <w:name w:val="Footer Char"/>
    <w:basedOn w:val="DefaultParagraphFont"/>
    <w:link w:val="Footer"/>
    <w:uiPriority w:val="99"/>
    <w:rsid w:val="00A25B1A"/>
    <w:rPr>
      <w:rFonts w:ascii="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90746">
      <w:bodyDiv w:val="1"/>
      <w:marLeft w:val="0"/>
      <w:marRight w:val="0"/>
      <w:marTop w:val="0"/>
      <w:marBottom w:val="0"/>
      <w:divBdr>
        <w:top w:val="none" w:sz="0" w:space="0" w:color="auto"/>
        <w:left w:val="none" w:sz="0" w:space="0" w:color="auto"/>
        <w:bottom w:val="none" w:sz="0" w:space="0" w:color="auto"/>
        <w:right w:val="none" w:sz="0" w:space="0" w:color="auto"/>
      </w:divBdr>
    </w:div>
    <w:div w:id="1511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Bob Neil</cp:lastModifiedBy>
  <cp:revision>3</cp:revision>
  <dcterms:created xsi:type="dcterms:W3CDTF">2019-09-30T02:36:00Z</dcterms:created>
  <dcterms:modified xsi:type="dcterms:W3CDTF">2019-09-30T02:41:00Z</dcterms:modified>
</cp:coreProperties>
</file>